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BB" w:rsidRPr="000E56BB" w:rsidRDefault="000E56BB" w:rsidP="00B80F07">
      <w:pPr>
        <w:keepNext/>
        <w:keepLines/>
        <w:spacing w:before="100" w:beforeAutospacing="1" w:after="100" w:afterAutospacing="1" w:line="515" w:lineRule="exact"/>
        <w:jc w:val="center"/>
        <w:outlineLvl w:val="1"/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</w:pPr>
      <w:bookmarkStart w:id="0" w:name="_Toc977600"/>
      <w:bookmarkStart w:id="1" w:name="_Toc2327193"/>
      <w:bookmarkStart w:id="2" w:name="_Toc36737115"/>
      <w:r w:rsidRPr="000E56BB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Activité</w:t>
      </w:r>
      <w:bookmarkEnd w:id="0"/>
      <w:bookmarkEnd w:id="1"/>
      <w:r w:rsidRPr="000E56BB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 1 : Planification de la collecte de fonds</w:t>
      </w:r>
      <w:bookmarkEnd w:id="2"/>
    </w:p>
    <w:p w:rsidR="000E56BB" w:rsidRPr="000E56BB" w:rsidRDefault="000E56BB" w:rsidP="000E56BB">
      <w:p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  <w:r w:rsidRPr="000E56BB">
        <w:rPr>
          <w:rFonts w:ascii="Cambria" w:eastAsia="Microsoft Sans Serif" w:hAnsi="Cambria" w:cs="SimSun"/>
          <w:sz w:val="24"/>
          <w:lang w:val="fr-CA" w:eastAsia="fr-CA" w:bidi="fr-CA"/>
        </w:rPr>
        <w:t xml:space="preserve">Vous et une partenaire vous verrez </w:t>
      </w:r>
      <w:bookmarkStart w:id="3" w:name="_GoBack"/>
      <w:r w:rsidRPr="000E56BB">
        <w:rPr>
          <w:rFonts w:ascii="Cambria" w:eastAsia="Microsoft Sans Serif" w:hAnsi="Cambria" w:cs="SimSun"/>
          <w:sz w:val="24"/>
          <w:lang w:val="fr-CA" w:eastAsia="fr-CA" w:bidi="fr-CA"/>
        </w:rPr>
        <w:t>attribuer</w:t>
      </w:r>
      <w:bookmarkEnd w:id="3"/>
      <w:r w:rsidRPr="000E56BB">
        <w:rPr>
          <w:rFonts w:ascii="Cambria" w:eastAsia="Microsoft Sans Serif" w:hAnsi="Cambria" w:cs="SimSun"/>
          <w:sz w:val="24"/>
          <w:lang w:val="fr-CA" w:eastAsia="fr-CA" w:bidi="fr-CA"/>
        </w:rPr>
        <w:t xml:space="preserve"> </w:t>
      </w:r>
      <w:r w:rsidRPr="000E56BB">
        <w:rPr>
          <w:rFonts w:ascii="Cambria" w:eastAsia="Microsoft Sans Serif" w:hAnsi="Cambria" w:cs="SimSun"/>
          <w:noProof/>
          <w:sz w:val="24"/>
          <w:lang w:val="fr-CA" w:eastAsia="fr-CA" w:bidi="fr-CA"/>
        </w:rPr>
        <w:t>un poste électif à titre d’exemple</w:t>
      </w:r>
      <w:r w:rsidR="00B80F07">
        <w:rPr>
          <w:rFonts w:ascii="Cambria" w:eastAsia="Microsoft Sans Serif" w:hAnsi="Cambria" w:cs="SimSun"/>
          <w:sz w:val="24"/>
          <w:lang w:val="fr-CA" w:eastAsia="fr-CA" w:bidi="fr-CA"/>
        </w:rPr>
        <w:t>. Indiquez ci</w:t>
      </w:r>
      <w:r w:rsidR="00B80F07">
        <w:rPr>
          <w:rFonts w:ascii="Cambria" w:eastAsia="Microsoft Sans Serif" w:hAnsi="Cambria" w:cs="SimSun"/>
          <w:sz w:val="24"/>
          <w:lang w:val="fr-CA" w:eastAsia="fr-CA" w:bidi="fr-CA"/>
        </w:rPr>
        <w:noBreakHyphen/>
      </w:r>
      <w:r w:rsidRPr="000E56BB">
        <w:rPr>
          <w:rFonts w:ascii="Cambria" w:eastAsia="Microsoft Sans Serif" w:hAnsi="Cambria" w:cs="SimSun"/>
          <w:sz w:val="24"/>
          <w:lang w:val="fr-CA" w:eastAsia="fr-CA" w:bidi="fr-CA"/>
        </w:rPr>
        <w:t>dessous les besoins en matière de financement pour briguer ce poste ainsi que les sources de financement potentielles. Soyez prête à échanger avec le groupe.</w:t>
      </w:r>
    </w:p>
    <w:p w:rsidR="000E56BB" w:rsidRPr="000E56BB" w:rsidRDefault="000E56BB" w:rsidP="000E56BB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2297"/>
        <w:gridCol w:w="3363"/>
        <w:gridCol w:w="3722"/>
      </w:tblGrid>
      <w:tr w:rsidR="000E56BB" w:rsidRPr="000E56BB" w:rsidTr="008305C5">
        <w:trPr>
          <w:trHeight w:val="263"/>
        </w:trPr>
        <w:tc>
          <w:tcPr>
            <w:tcW w:w="2297" w:type="dxa"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  <w:r w:rsidRPr="000E56BB">
              <w:rPr>
                <w:rFonts w:ascii="Cambria" w:hAnsi="Cambria"/>
                <w:noProof/>
                <w:sz w:val="24"/>
                <w:lang w:val="fr-CA"/>
              </w:rPr>
              <w:t xml:space="preserve">Le poste électif </w:t>
            </w:r>
            <w:r w:rsidRPr="000E56BB">
              <w:rPr>
                <w:rFonts w:ascii="Cambria" w:hAnsi="Cambria"/>
                <w:sz w:val="24"/>
                <w:lang w:val="fr-CA"/>
              </w:rPr>
              <w:t>attribué est :</w:t>
            </w:r>
          </w:p>
        </w:tc>
        <w:tc>
          <w:tcPr>
            <w:tcW w:w="3363" w:type="dxa"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  <w:r w:rsidRPr="000E56BB">
              <w:rPr>
                <w:rFonts w:ascii="Cambria" w:hAnsi="Cambria"/>
                <w:sz w:val="24"/>
                <w:lang w:val="fr-CA"/>
              </w:rPr>
              <w:t>Besoins financiers pour briguer ce poste</w:t>
            </w:r>
          </w:p>
        </w:tc>
        <w:tc>
          <w:tcPr>
            <w:tcW w:w="3722" w:type="dxa"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  <w:r w:rsidRPr="000E56BB">
              <w:rPr>
                <w:rFonts w:ascii="Cambria" w:hAnsi="Cambria"/>
                <w:sz w:val="24"/>
                <w:lang w:val="fr-CA"/>
              </w:rPr>
              <w:t>Sources de financement possibles</w:t>
            </w:r>
          </w:p>
        </w:tc>
      </w:tr>
      <w:tr w:rsidR="000E56BB" w:rsidRPr="000E56BB" w:rsidTr="008305C5">
        <w:trPr>
          <w:trHeight w:val="263"/>
        </w:trPr>
        <w:tc>
          <w:tcPr>
            <w:tcW w:w="2297" w:type="dxa"/>
            <w:vMerge w:val="restart"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  <w:tr w:rsidR="000E56BB" w:rsidRPr="000E56BB" w:rsidTr="008305C5">
        <w:trPr>
          <w:trHeight w:val="271"/>
        </w:trPr>
        <w:tc>
          <w:tcPr>
            <w:tcW w:w="2297" w:type="dxa"/>
            <w:vMerge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  <w:tr w:rsidR="000E56BB" w:rsidRPr="000E56BB" w:rsidTr="008305C5">
        <w:trPr>
          <w:trHeight w:val="263"/>
        </w:trPr>
        <w:tc>
          <w:tcPr>
            <w:tcW w:w="2297" w:type="dxa"/>
            <w:vMerge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  <w:tr w:rsidR="000E56BB" w:rsidRPr="000E56BB" w:rsidTr="008305C5">
        <w:trPr>
          <w:trHeight w:val="271"/>
        </w:trPr>
        <w:tc>
          <w:tcPr>
            <w:tcW w:w="2297" w:type="dxa"/>
            <w:vMerge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  <w:tr w:rsidR="000E56BB" w:rsidRPr="000E56BB" w:rsidTr="008305C5">
        <w:trPr>
          <w:trHeight w:val="271"/>
        </w:trPr>
        <w:tc>
          <w:tcPr>
            <w:tcW w:w="2297" w:type="dxa"/>
            <w:vMerge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  <w:tr w:rsidR="000E56BB" w:rsidRPr="000E56BB" w:rsidTr="008305C5">
        <w:trPr>
          <w:trHeight w:val="271"/>
        </w:trPr>
        <w:tc>
          <w:tcPr>
            <w:tcW w:w="2297" w:type="dxa"/>
            <w:vMerge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  <w:tr w:rsidR="000E56BB" w:rsidRPr="000E56BB" w:rsidTr="008305C5">
        <w:trPr>
          <w:trHeight w:val="271"/>
        </w:trPr>
        <w:tc>
          <w:tcPr>
            <w:tcW w:w="2297" w:type="dxa"/>
            <w:vMerge/>
          </w:tcPr>
          <w:p w:rsidR="000E56BB" w:rsidRPr="000E56BB" w:rsidRDefault="000E56BB" w:rsidP="000E56BB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363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  <w:tc>
          <w:tcPr>
            <w:tcW w:w="3722" w:type="dxa"/>
          </w:tcPr>
          <w:p w:rsidR="000E56BB" w:rsidRPr="000E56BB" w:rsidRDefault="000E56BB" w:rsidP="000E56BB">
            <w:pPr>
              <w:rPr>
                <w:rFonts w:ascii="Cambria" w:hAnsi="Cambria"/>
                <w:sz w:val="24"/>
                <w:lang w:val="fr-CA"/>
              </w:rPr>
            </w:pPr>
          </w:p>
        </w:tc>
      </w:tr>
    </w:tbl>
    <w:p w:rsidR="00D85139" w:rsidRDefault="00D85139"/>
    <w:sectPr w:rsidR="00D85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07" w:rsidRDefault="00B80F07" w:rsidP="00B80F07">
      <w:pPr>
        <w:spacing w:after="0" w:line="240" w:lineRule="auto"/>
      </w:pPr>
      <w:r>
        <w:separator/>
      </w:r>
    </w:p>
  </w:endnote>
  <w:endnote w:type="continuationSeparator" w:id="0">
    <w:p w:rsidR="00B80F07" w:rsidRDefault="00B80F07" w:rsidP="00B8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7" w:rsidRDefault="00B80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7" w:rsidRDefault="00B80F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7" w:rsidRDefault="00B80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07" w:rsidRDefault="00B80F07" w:rsidP="00B80F07">
      <w:pPr>
        <w:spacing w:after="0" w:line="240" w:lineRule="auto"/>
      </w:pPr>
      <w:r>
        <w:separator/>
      </w:r>
    </w:p>
  </w:footnote>
  <w:footnote w:type="continuationSeparator" w:id="0">
    <w:p w:rsidR="00B80F07" w:rsidRDefault="00B80F07" w:rsidP="00B8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7" w:rsidRDefault="00B80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7" w:rsidRDefault="00B80F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7" w:rsidRDefault="00B80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BB"/>
    <w:rsid w:val="000E56BB"/>
    <w:rsid w:val="00B80F07"/>
    <w:rsid w:val="00D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BB"/>
    <w:pPr>
      <w:spacing w:after="0" w:line="240" w:lineRule="auto"/>
    </w:pPr>
    <w:rPr>
      <w:rFonts w:ascii="Microsoft Sans Serif" w:eastAsia="Microsoft Sans Serif" w:hAnsi="Microsoft Sans Serif" w:cs="SimSun"/>
      <w:lang w:eastAsia="fr-CA" w:bidi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07"/>
  </w:style>
  <w:style w:type="paragraph" w:styleId="Footer">
    <w:name w:val="footer"/>
    <w:basedOn w:val="Normal"/>
    <w:link w:val="FooterChar"/>
    <w:uiPriority w:val="99"/>
    <w:unhideWhenUsed/>
    <w:rsid w:val="00B8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BB"/>
    <w:pPr>
      <w:spacing w:after="0" w:line="240" w:lineRule="auto"/>
    </w:pPr>
    <w:rPr>
      <w:rFonts w:ascii="Microsoft Sans Serif" w:eastAsia="Microsoft Sans Serif" w:hAnsi="Microsoft Sans Serif" w:cs="SimSun"/>
      <w:lang w:eastAsia="fr-CA" w:bidi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07"/>
  </w:style>
  <w:style w:type="paragraph" w:styleId="Footer">
    <w:name w:val="footer"/>
    <w:basedOn w:val="Normal"/>
    <w:link w:val="FooterChar"/>
    <w:uiPriority w:val="99"/>
    <w:unhideWhenUsed/>
    <w:rsid w:val="00B8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Jones</dc:creator>
  <cp:lastModifiedBy>Emma St-Amour</cp:lastModifiedBy>
  <cp:revision>2</cp:revision>
  <dcterms:created xsi:type="dcterms:W3CDTF">2020-12-09T16:00:00Z</dcterms:created>
  <dcterms:modified xsi:type="dcterms:W3CDTF">2020-12-09T18:00:00Z</dcterms:modified>
</cp:coreProperties>
</file>